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D4" w:rsidRPr="003870AC" w:rsidRDefault="00BA3114" w:rsidP="003D4CD4">
      <w:pPr>
        <w:pStyle w:val="4"/>
        <w:tabs>
          <w:tab w:val="clear" w:pos="864"/>
        </w:tabs>
        <w:spacing w:line="360" w:lineRule="auto"/>
        <w:ind w:left="0" w:firstLine="0"/>
        <w:rPr>
          <w:rFonts w:eastAsia="Times New Roman"/>
          <w:caps/>
          <w:sz w:val="12"/>
          <w:szCs w:val="12"/>
        </w:rPr>
      </w:pPr>
      <w:r>
        <w:rPr>
          <w:rFonts w:eastAsia="Times New Roman"/>
          <w:caps/>
          <w:noProof/>
          <w:sz w:val="12"/>
          <w:szCs w:val="12"/>
          <w:lang w:val="ru-RU" w:eastAsia="ru-RU"/>
        </w:rPr>
        <w:drawing>
          <wp:inline distT="0" distB="0" distL="0" distR="0">
            <wp:extent cx="426720"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 cy="572770"/>
                    </a:xfrm>
                    <a:prstGeom prst="rect">
                      <a:avLst/>
                    </a:prstGeom>
                    <a:noFill/>
                  </pic:spPr>
                </pic:pic>
              </a:graphicData>
            </a:graphic>
          </wp:inline>
        </w:drawing>
      </w:r>
    </w:p>
    <w:p w:rsidR="003D4CD4" w:rsidRPr="00F451E0" w:rsidRDefault="003D4CD4" w:rsidP="003D4CD4">
      <w:pPr>
        <w:pStyle w:val="4"/>
        <w:tabs>
          <w:tab w:val="clear" w:pos="864"/>
        </w:tabs>
        <w:spacing w:line="360" w:lineRule="auto"/>
        <w:ind w:left="0" w:firstLine="0"/>
        <w:rPr>
          <w:rFonts w:eastAsia="Times New Roman"/>
          <w:caps/>
        </w:rPr>
      </w:pPr>
      <w:r w:rsidRPr="00F451E0">
        <w:rPr>
          <w:rFonts w:eastAsia="Times New Roman"/>
          <w:caps/>
        </w:rPr>
        <w:t>УКРАЇНА</w:t>
      </w:r>
    </w:p>
    <w:p w:rsidR="003D4CD4" w:rsidRPr="00325CB5" w:rsidRDefault="003D4CD4" w:rsidP="003D4CD4">
      <w:pPr>
        <w:pStyle w:val="4"/>
        <w:tabs>
          <w:tab w:val="clear" w:pos="864"/>
        </w:tabs>
        <w:spacing w:line="360" w:lineRule="auto"/>
        <w:ind w:left="0" w:firstLine="0"/>
        <w:rPr>
          <w:rFonts w:eastAsia="Times New Roman"/>
          <w:caps/>
          <w:szCs w:val="28"/>
        </w:rPr>
      </w:pPr>
      <w:r w:rsidRPr="00325CB5">
        <w:rPr>
          <w:rFonts w:eastAsia="Times New Roman"/>
          <w:caps/>
          <w:szCs w:val="28"/>
        </w:rPr>
        <w:t>чернігівська обласна державна адміністрація</w:t>
      </w:r>
    </w:p>
    <w:p w:rsidR="003D4CD4" w:rsidRDefault="003D4CD4" w:rsidP="00C90A11">
      <w:pPr>
        <w:pStyle w:val="4"/>
        <w:tabs>
          <w:tab w:val="clear" w:pos="864"/>
          <w:tab w:val="left" w:pos="567"/>
        </w:tabs>
        <w:spacing w:line="360" w:lineRule="auto"/>
        <w:ind w:left="-720" w:right="-285" w:firstLine="0"/>
        <w:rPr>
          <w:szCs w:val="28"/>
        </w:rPr>
      </w:pPr>
      <w:r w:rsidRPr="00325CB5">
        <w:rPr>
          <w:szCs w:val="28"/>
        </w:rPr>
        <w:t>УПРАВЛІННЯ КАПІТАЛЬНОГО БУДІВНИЦТВА</w:t>
      </w:r>
    </w:p>
    <w:p w:rsidR="003D4CD4" w:rsidRDefault="003D4CD4" w:rsidP="003D4CD4"/>
    <w:p w:rsidR="003D4CD4" w:rsidRPr="009260B3" w:rsidRDefault="003D4CD4" w:rsidP="003D4CD4">
      <w:pPr>
        <w:jc w:val="center"/>
        <w:rPr>
          <w:b/>
          <w:sz w:val="28"/>
          <w:szCs w:val="28"/>
        </w:rPr>
      </w:pPr>
      <w:r w:rsidRPr="009260B3">
        <w:rPr>
          <w:b/>
          <w:sz w:val="28"/>
          <w:szCs w:val="28"/>
        </w:rPr>
        <w:t>Н А К А З</w:t>
      </w:r>
    </w:p>
    <w:p w:rsidR="003D4CD4" w:rsidRPr="009260B3" w:rsidRDefault="003D4CD4" w:rsidP="003D4CD4">
      <w:pPr>
        <w:jc w:val="center"/>
        <w:rPr>
          <w:b/>
          <w:sz w:val="28"/>
          <w:szCs w:val="28"/>
        </w:rPr>
      </w:pPr>
    </w:p>
    <w:p w:rsidR="003D4CD4" w:rsidRPr="005A6565" w:rsidRDefault="003D4CD4" w:rsidP="003D4CD4">
      <w:pPr>
        <w:jc w:val="both"/>
        <w:rPr>
          <w:sz w:val="28"/>
          <w:szCs w:val="28"/>
          <w:lang w:val="ru-RU"/>
        </w:rPr>
      </w:pPr>
      <w:r w:rsidRPr="0098697D">
        <w:rPr>
          <w:sz w:val="28"/>
          <w:szCs w:val="28"/>
        </w:rPr>
        <w:t xml:space="preserve"> </w:t>
      </w:r>
      <w:r w:rsidR="00DD5869">
        <w:rPr>
          <w:sz w:val="28"/>
          <w:szCs w:val="28"/>
        </w:rPr>
        <w:t xml:space="preserve">від </w:t>
      </w:r>
      <w:r w:rsidR="000F3F23">
        <w:rPr>
          <w:sz w:val="28"/>
          <w:szCs w:val="28"/>
          <w:lang w:val="ru-RU"/>
        </w:rPr>
        <w:t xml:space="preserve"> 07 </w:t>
      </w:r>
      <w:proofErr w:type="spellStart"/>
      <w:r w:rsidR="000F3F23">
        <w:rPr>
          <w:sz w:val="28"/>
          <w:szCs w:val="28"/>
          <w:lang w:val="ru-RU"/>
        </w:rPr>
        <w:t>липня</w:t>
      </w:r>
      <w:proofErr w:type="spellEnd"/>
      <w:r w:rsidR="000F3F23">
        <w:rPr>
          <w:sz w:val="28"/>
          <w:szCs w:val="28"/>
          <w:lang w:val="ru-RU"/>
        </w:rPr>
        <w:t xml:space="preserve"> </w:t>
      </w:r>
      <w:r w:rsidR="005E0778">
        <w:rPr>
          <w:sz w:val="28"/>
          <w:szCs w:val="28"/>
          <w:lang w:val="ru-RU"/>
        </w:rPr>
        <w:t xml:space="preserve"> </w:t>
      </w:r>
      <w:r w:rsidR="005A6565">
        <w:rPr>
          <w:sz w:val="28"/>
          <w:szCs w:val="28"/>
        </w:rPr>
        <w:t>20</w:t>
      </w:r>
      <w:r w:rsidR="000F3F23">
        <w:rPr>
          <w:sz w:val="28"/>
          <w:szCs w:val="28"/>
        </w:rPr>
        <w:t>21</w:t>
      </w:r>
      <w:r w:rsidR="005E0778">
        <w:rPr>
          <w:sz w:val="28"/>
          <w:szCs w:val="28"/>
          <w:lang w:val="ru-RU"/>
        </w:rPr>
        <w:t xml:space="preserve"> </w:t>
      </w:r>
      <w:r w:rsidR="005A6565">
        <w:rPr>
          <w:sz w:val="28"/>
          <w:szCs w:val="28"/>
          <w:lang w:val="ru-RU"/>
        </w:rPr>
        <w:t>р.</w:t>
      </w:r>
      <w:r>
        <w:rPr>
          <w:sz w:val="28"/>
          <w:szCs w:val="28"/>
        </w:rPr>
        <w:t xml:space="preserve">        </w:t>
      </w:r>
      <w:r w:rsidR="005A6565">
        <w:rPr>
          <w:sz w:val="28"/>
          <w:szCs w:val="28"/>
        </w:rPr>
        <w:t xml:space="preserve"> </w:t>
      </w:r>
      <w:r w:rsidR="00DD5869">
        <w:rPr>
          <w:sz w:val="28"/>
          <w:szCs w:val="28"/>
        </w:rPr>
        <w:t xml:space="preserve">    </w:t>
      </w:r>
      <w:r>
        <w:rPr>
          <w:sz w:val="28"/>
          <w:szCs w:val="28"/>
        </w:rPr>
        <w:t xml:space="preserve"> </w:t>
      </w:r>
      <w:r w:rsidR="000F3F23">
        <w:rPr>
          <w:sz w:val="28"/>
          <w:szCs w:val="28"/>
        </w:rPr>
        <w:t xml:space="preserve">        </w:t>
      </w:r>
      <w:r>
        <w:rPr>
          <w:sz w:val="28"/>
          <w:szCs w:val="28"/>
        </w:rPr>
        <w:t xml:space="preserve"> Чернігів</w:t>
      </w:r>
      <w:r>
        <w:rPr>
          <w:sz w:val="28"/>
          <w:szCs w:val="28"/>
        </w:rPr>
        <w:tab/>
      </w:r>
      <w:r>
        <w:rPr>
          <w:sz w:val="28"/>
          <w:szCs w:val="28"/>
        </w:rPr>
        <w:tab/>
        <w:t xml:space="preserve">                   </w:t>
      </w:r>
      <w:r w:rsidRPr="0098697D">
        <w:rPr>
          <w:sz w:val="28"/>
          <w:szCs w:val="28"/>
        </w:rPr>
        <w:t xml:space="preserve">       </w:t>
      </w:r>
      <w:r w:rsidR="005A6565">
        <w:rPr>
          <w:sz w:val="28"/>
          <w:szCs w:val="28"/>
          <w:lang w:val="ru-RU"/>
        </w:rPr>
        <w:t xml:space="preserve">   </w:t>
      </w:r>
      <w:r w:rsidRPr="0098697D">
        <w:rPr>
          <w:sz w:val="28"/>
          <w:szCs w:val="28"/>
        </w:rPr>
        <w:t xml:space="preserve">  №</w:t>
      </w:r>
      <w:r>
        <w:rPr>
          <w:sz w:val="28"/>
          <w:szCs w:val="28"/>
        </w:rPr>
        <w:t xml:space="preserve"> </w:t>
      </w:r>
      <w:r w:rsidR="000F3F23">
        <w:rPr>
          <w:sz w:val="28"/>
          <w:szCs w:val="28"/>
          <w:lang w:val="ru-RU"/>
        </w:rPr>
        <w:t xml:space="preserve"> 114</w:t>
      </w:r>
    </w:p>
    <w:p w:rsidR="003D4CD4" w:rsidRPr="003274F0" w:rsidRDefault="003D4CD4" w:rsidP="003D4CD4">
      <w:pPr>
        <w:jc w:val="both"/>
        <w:rPr>
          <w:b/>
          <w:i/>
          <w:sz w:val="28"/>
          <w:szCs w:val="28"/>
        </w:rPr>
      </w:pPr>
    </w:p>
    <w:p w:rsidR="00FA1F7A" w:rsidRDefault="003D4CD4" w:rsidP="003D4CD4">
      <w:pPr>
        <w:rPr>
          <w:b/>
          <w:i/>
          <w:sz w:val="28"/>
          <w:szCs w:val="28"/>
        </w:rPr>
      </w:pPr>
      <w:r w:rsidRPr="006C7EB4">
        <w:rPr>
          <w:b/>
          <w:i/>
          <w:sz w:val="28"/>
          <w:szCs w:val="28"/>
        </w:rPr>
        <w:t xml:space="preserve">Про </w:t>
      </w:r>
      <w:r w:rsidR="00FA1F7A">
        <w:rPr>
          <w:b/>
          <w:i/>
          <w:sz w:val="28"/>
          <w:szCs w:val="28"/>
        </w:rPr>
        <w:t>внесення змін до наказу</w:t>
      </w:r>
    </w:p>
    <w:p w:rsidR="00FA1F7A" w:rsidRDefault="00FA1F7A" w:rsidP="003D4CD4">
      <w:pPr>
        <w:rPr>
          <w:b/>
          <w:i/>
          <w:sz w:val="28"/>
          <w:szCs w:val="28"/>
        </w:rPr>
      </w:pPr>
      <w:r>
        <w:rPr>
          <w:b/>
          <w:i/>
          <w:sz w:val="28"/>
          <w:szCs w:val="28"/>
        </w:rPr>
        <w:t xml:space="preserve">начальника Управління </w:t>
      </w:r>
    </w:p>
    <w:p w:rsidR="00FA1F7A" w:rsidRDefault="00FA1F7A" w:rsidP="003D4CD4">
      <w:pPr>
        <w:rPr>
          <w:b/>
          <w:i/>
          <w:sz w:val="28"/>
          <w:szCs w:val="28"/>
        </w:rPr>
      </w:pPr>
      <w:r>
        <w:rPr>
          <w:b/>
          <w:i/>
          <w:sz w:val="28"/>
          <w:szCs w:val="28"/>
        </w:rPr>
        <w:t>від 14 квітня 2021 року № 59</w:t>
      </w:r>
    </w:p>
    <w:p w:rsidR="00FA1F7A" w:rsidRPr="00DF7A86" w:rsidRDefault="00BB069E" w:rsidP="00BA3114">
      <w:pPr>
        <w:shd w:val="clear" w:color="auto" w:fill="FFFFFF"/>
        <w:spacing w:before="240"/>
        <w:ind w:firstLine="567"/>
        <w:jc w:val="both"/>
        <w:outlineLvl w:val="3"/>
        <w:rPr>
          <w:sz w:val="28"/>
          <w:szCs w:val="28"/>
        </w:rPr>
      </w:pPr>
      <w:r>
        <w:rPr>
          <w:sz w:val="28"/>
          <w:szCs w:val="28"/>
        </w:rPr>
        <w:t>Відповідно до статті 6</w:t>
      </w:r>
      <w:r w:rsidR="00FA1F7A" w:rsidRPr="00FA1F7A">
        <w:rPr>
          <w:sz w:val="28"/>
          <w:szCs w:val="28"/>
        </w:rPr>
        <w:t xml:space="preserve"> Закону України «Про </w:t>
      </w:r>
      <w:r w:rsidR="00285651">
        <w:rPr>
          <w:sz w:val="28"/>
          <w:szCs w:val="28"/>
        </w:rPr>
        <w:t>місцеві державні адміністрації»</w:t>
      </w:r>
      <w:r w:rsidR="00FA1F7A">
        <w:rPr>
          <w:sz w:val="28"/>
          <w:szCs w:val="28"/>
        </w:rPr>
        <w:t xml:space="preserve"> </w:t>
      </w:r>
      <w:r w:rsidR="00DF7A86" w:rsidRPr="00DF7A86">
        <w:rPr>
          <w:sz w:val="28"/>
          <w:szCs w:val="28"/>
        </w:rPr>
        <w:t>та у зв’язку з кадровими змінами</w:t>
      </w:r>
    </w:p>
    <w:p w:rsidR="00FA1F7A" w:rsidRDefault="00FA1F7A" w:rsidP="00C90A11">
      <w:pPr>
        <w:shd w:val="clear" w:color="auto" w:fill="FFFFFF"/>
        <w:ind w:firstLine="567"/>
        <w:jc w:val="both"/>
        <w:outlineLvl w:val="3"/>
        <w:rPr>
          <w:sz w:val="28"/>
          <w:szCs w:val="28"/>
        </w:rPr>
      </w:pPr>
    </w:p>
    <w:p w:rsidR="003D4CD4" w:rsidRPr="00ED27AC" w:rsidRDefault="005A6565" w:rsidP="003D4CD4">
      <w:pPr>
        <w:pStyle w:val="a3"/>
        <w:spacing w:before="0" w:beforeAutospacing="0" w:after="0" w:afterAutospacing="0"/>
        <w:jc w:val="both"/>
        <w:rPr>
          <w:b/>
          <w:spacing w:val="20"/>
          <w:sz w:val="28"/>
          <w:szCs w:val="28"/>
          <w:lang w:val="uk-UA"/>
        </w:rPr>
      </w:pPr>
      <w:r>
        <w:rPr>
          <w:b/>
          <w:spacing w:val="20"/>
          <w:sz w:val="28"/>
          <w:szCs w:val="28"/>
          <w:lang w:val="uk-UA"/>
        </w:rPr>
        <w:t xml:space="preserve">н </w:t>
      </w:r>
      <w:r w:rsidR="003D4CD4" w:rsidRPr="00ED27AC">
        <w:rPr>
          <w:b/>
          <w:spacing w:val="20"/>
          <w:sz w:val="28"/>
          <w:szCs w:val="28"/>
          <w:lang w:val="uk-UA"/>
        </w:rPr>
        <w:t>а</w:t>
      </w:r>
      <w:r>
        <w:rPr>
          <w:b/>
          <w:spacing w:val="20"/>
          <w:sz w:val="28"/>
          <w:szCs w:val="28"/>
          <w:lang w:val="uk-UA"/>
        </w:rPr>
        <w:t xml:space="preserve"> </w:t>
      </w:r>
      <w:r w:rsidR="003D4CD4" w:rsidRPr="00ED27AC">
        <w:rPr>
          <w:b/>
          <w:spacing w:val="20"/>
          <w:sz w:val="28"/>
          <w:szCs w:val="28"/>
          <w:lang w:val="uk-UA"/>
        </w:rPr>
        <w:t>к</w:t>
      </w:r>
      <w:r>
        <w:rPr>
          <w:b/>
          <w:spacing w:val="20"/>
          <w:sz w:val="28"/>
          <w:szCs w:val="28"/>
          <w:lang w:val="uk-UA"/>
        </w:rPr>
        <w:t xml:space="preserve"> </w:t>
      </w:r>
      <w:r w:rsidR="003D4CD4" w:rsidRPr="00ED27AC">
        <w:rPr>
          <w:b/>
          <w:spacing w:val="20"/>
          <w:sz w:val="28"/>
          <w:szCs w:val="28"/>
          <w:lang w:val="uk-UA"/>
        </w:rPr>
        <w:t>а</w:t>
      </w:r>
      <w:r>
        <w:rPr>
          <w:b/>
          <w:spacing w:val="20"/>
          <w:sz w:val="28"/>
          <w:szCs w:val="28"/>
          <w:lang w:val="uk-UA"/>
        </w:rPr>
        <w:t xml:space="preserve"> </w:t>
      </w:r>
      <w:r w:rsidR="003D4CD4" w:rsidRPr="00ED27AC">
        <w:rPr>
          <w:b/>
          <w:spacing w:val="20"/>
          <w:sz w:val="28"/>
          <w:szCs w:val="28"/>
          <w:lang w:val="uk-UA"/>
        </w:rPr>
        <w:t>з</w:t>
      </w:r>
      <w:r>
        <w:rPr>
          <w:b/>
          <w:spacing w:val="20"/>
          <w:sz w:val="28"/>
          <w:szCs w:val="28"/>
          <w:lang w:val="uk-UA"/>
        </w:rPr>
        <w:t xml:space="preserve"> </w:t>
      </w:r>
      <w:r w:rsidR="003D4CD4" w:rsidRPr="00ED27AC">
        <w:rPr>
          <w:b/>
          <w:spacing w:val="20"/>
          <w:sz w:val="28"/>
          <w:szCs w:val="28"/>
          <w:lang w:val="uk-UA"/>
        </w:rPr>
        <w:t>у</w:t>
      </w:r>
      <w:r>
        <w:rPr>
          <w:b/>
          <w:spacing w:val="20"/>
          <w:sz w:val="28"/>
          <w:szCs w:val="28"/>
          <w:lang w:val="uk-UA"/>
        </w:rPr>
        <w:t xml:space="preserve"> </w:t>
      </w:r>
      <w:r w:rsidR="003D4CD4" w:rsidRPr="00ED27AC">
        <w:rPr>
          <w:b/>
          <w:spacing w:val="20"/>
          <w:sz w:val="28"/>
          <w:szCs w:val="28"/>
          <w:lang w:val="uk-UA"/>
        </w:rPr>
        <w:t>ю:</w:t>
      </w:r>
    </w:p>
    <w:p w:rsidR="003D4CD4" w:rsidRPr="008702BD" w:rsidRDefault="003D4CD4" w:rsidP="003D4CD4">
      <w:pPr>
        <w:pStyle w:val="a3"/>
        <w:spacing w:before="0" w:beforeAutospacing="0" w:after="0" w:afterAutospacing="0"/>
        <w:ind w:firstLine="567"/>
        <w:jc w:val="both"/>
        <w:rPr>
          <w:sz w:val="28"/>
          <w:szCs w:val="28"/>
          <w:lang w:val="uk-UA"/>
        </w:rPr>
      </w:pPr>
    </w:p>
    <w:p w:rsidR="00FA1F7A" w:rsidRDefault="005168E2" w:rsidP="00DF7A86">
      <w:pPr>
        <w:tabs>
          <w:tab w:val="left" w:pos="567"/>
        </w:tabs>
        <w:spacing w:after="240"/>
        <w:ind w:firstLine="567"/>
        <w:jc w:val="both"/>
        <w:rPr>
          <w:sz w:val="28"/>
          <w:szCs w:val="28"/>
        </w:rPr>
      </w:pPr>
      <w:r>
        <w:rPr>
          <w:sz w:val="28"/>
          <w:szCs w:val="28"/>
        </w:rPr>
        <w:t>в</w:t>
      </w:r>
      <w:r w:rsidR="00DF7A86">
        <w:rPr>
          <w:sz w:val="28"/>
          <w:szCs w:val="28"/>
        </w:rPr>
        <w:t xml:space="preserve">нести </w:t>
      </w:r>
      <w:r w:rsidR="00FA1F7A">
        <w:rPr>
          <w:sz w:val="28"/>
          <w:szCs w:val="28"/>
        </w:rPr>
        <w:t xml:space="preserve">до наказу </w:t>
      </w:r>
      <w:r w:rsidR="00FA1F7A" w:rsidRPr="00FA1F7A">
        <w:rPr>
          <w:sz w:val="28"/>
          <w:szCs w:val="28"/>
        </w:rPr>
        <w:t xml:space="preserve">начальника Управління капітального будівництва Чернігівської обласної </w:t>
      </w:r>
      <w:r w:rsidR="00FA1F7A">
        <w:rPr>
          <w:sz w:val="28"/>
          <w:szCs w:val="28"/>
        </w:rPr>
        <w:t>державної адміністрації від 14 квітня 2021 року № 5</w:t>
      </w:r>
      <w:r w:rsidR="00FA1F7A" w:rsidRPr="00FA1F7A">
        <w:rPr>
          <w:sz w:val="28"/>
          <w:szCs w:val="28"/>
        </w:rPr>
        <w:t>9 «Про облік робочого часу</w:t>
      </w:r>
      <w:r w:rsidR="00DF7A86">
        <w:rPr>
          <w:sz w:val="28"/>
          <w:szCs w:val="28"/>
        </w:rPr>
        <w:t>» такі зміни:</w:t>
      </w:r>
    </w:p>
    <w:p w:rsidR="00831262" w:rsidRDefault="005168E2" w:rsidP="00C90A11">
      <w:pPr>
        <w:tabs>
          <w:tab w:val="left" w:pos="567"/>
        </w:tabs>
        <w:ind w:firstLine="567"/>
        <w:jc w:val="both"/>
        <w:rPr>
          <w:sz w:val="2"/>
          <w:szCs w:val="2"/>
        </w:rPr>
      </w:pPr>
      <w:r>
        <w:rPr>
          <w:sz w:val="28"/>
          <w:szCs w:val="28"/>
        </w:rPr>
        <w:t>1) в</w:t>
      </w:r>
      <w:r w:rsidR="00831262">
        <w:rPr>
          <w:sz w:val="28"/>
          <w:szCs w:val="28"/>
        </w:rPr>
        <w:t>икласти пункт 3 у такій</w:t>
      </w:r>
      <w:r w:rsidR="00FA1F7A">
        <w:rPr>
          <w:sz w:val="28"/>
          <w:szCs w:val="28"/>
        </w:rPr>
        <w:t xml:space="preserve"> редакції</w:t>
      </w:r>
      <w:r w:rsidR="00831262">
        <w:rPr>
          <w:sz w:val="28"/>
          <w:szCs w:val="28"/>
        </w:rPr>
        <w:t>:</w:t>
      </w:r>
    </w:p>
    <w:p w:rsidR="00831262" w:rsidRDefault="00831262" w:rsidP="00C90A11">
      <w:pPr>
        <w:tabs>
          <w:tab w:val="left" w:pos="567"/>
        </w:tabs>
        <w:ind w:firstLine="567"/>
        <w:jc w:val="both"/>
        <w:rPr>
          <w:sz w:val="2"/>
          <w:szCs w:val="2"/>
        </w:rPr>
      </w:pPr>
    </w:p>
    <w:p w:rsidR="00831262" w:rsidRDefault="00831262" w:rsidP="00C90A11">
      <w:pPr>
        <w:tabs>
          <w:tab w:val="left" w:pos="567"/>
        </w:tabs>
        <w:ind w:firstLine="567"/>
        <w:jc w:val="both"/>
        <w:rPr>
          <w:sz w:val="2"/>
          <w:szCs w:val="2"/>
        </w:rPr>
      </w:pPr>
    </w:p>
    <w:p w:rsidR="00831262" w:rsidRDefault="00831262" w:rsidP="00C90A11">
      <w:pPr>
        <w:tabs>
          <w:tab w:val="left" w:pos="567"/>
        </w:tabs>
        <w:ind w:firstLine="567"/>
        <w:jc w:val="both"/>
        <w:rPr>
          <w:sz w:val="2"/>
          <w:szCs w:val="2"/>
        </w:rPr>
      </w:pPr>
    </w:p>
    <w:p w:rsidR="00831262" w:rsidRDefault="00831262" w:rsidP="00C90A11">
      <w:pPr>
        <w:tabs>
          <w:tab w:val="left" w:pos="567"/>
        </w:tabs>
        <w:ind w:firstLine="567"/>
        <w:jc w:val="both"/>
        <w:rPr>
          <w:sz w:val="2"/>
          <w:szCs w:val="2"/>
        </w:rPr>
      </w:pPr>
    </w:p>
    <w:p w:rsidR="00831262" w:rsidRPr="00831262" w:rsidRDefault="00831262" w:rsidP="00C90A11">
      <w:pPr>
        <w:tabs>
          <w:tab w:val="left" w:pos="567"/>
        </w:tabs>
        <w:ind w:firstLine="567"/>
        <w:jc w:val="both"/>
        <w:rPr>
          <w:sz w:val="2"/>
          <w:szCs w:val="2"/>
        </w:rPr>
      </w:pPr>
    </w:p>
    <w:p w:rsidR="00FA1F7A" w:rsidRDefault="00FA1F7A" w:rsidP="00C90A11">
      <w:pPr>
        <w:tabs>
          <w:tab w:val="left" w:pos="567"/>
        </w:tabs>
        <w:ind w:firstLine="567"/>
        <w:jc w:val="both"/>
        <w:rPr>
          <w:sz w:val="28"/>
          <w:szCs w:val="28"/>
        </w:rPr>
      </w:pPr>
      <w:r w:rsidRPr="00FA1F7A">
        <w:t xml:space="preserve"> </w:t>
      </w:r>
      <w:r w:rsidR="00E04E10" w:rsidRPr="00E04E10">
        <w:rPr>
          <w:sz w:val="28"/>
          <w:szCs w:val="28"/>
        </w:rPr>
        <w:t>«3.</w:t>
      </w:r>
      <w:r w:rsidR="00E04E10">
        <w:t xml:space="preserve"> </w:t>
      </w:r>
      <w:r w:rsidRPr="00FA1F7A">
        <w:rPr>
          <w:sz w:val="28"/>
          <w:szCs w:val="28"/>
        </w:rPr>
        <w:t xml:space="preserve">Визначити </w:t>
      </w:r>
      <w:r>
        <w:rPr>
          <w:sz w:val="28"/>
          <w:szCs w:val="28"/>
        </w:rPr>
        <w:t>СЕРДЮК Анастасію – головного</w:t>
      </w:r>
      <w:r w:rsidRPr="00FA1F7A">
        <w:rPr>
          <w:sz w:val="28"/>
          <w:szCs w:val="28"/>
        </w:rPr>
        <w:t xml:space="preserve"> спеціаліста відділу з питань управління персоналом Управління капітального будівництва Чернігівської обласної державної адміністрації, відповідальною за зведення табелю обліку робочого часу працівників Управління на підставі поданих структурними підрозділами табелів та надання його до відділу фінансового забезпечення Управління капітального будівництва Чернігівської обласної державної адміністрації</w:t>
      </w:r>
      <w:r w:rsidR="00E4523A">
        <w:rPr>
          <w:sz w:val="28"/>
          <w:szCs w:val="28"/>
        </w:rPr>
        <w:t>.</w:t>
      </w:r>
      <w:r w:rsidR="00E04E10">
        <w:rPr>
          <w:sz w:val="28"/>
          <w:szCs w:val="28"/>
        </w:rPr>
        <w:t>»</w:t>
      </w:r>
      <w:r w:rsidR="005168E2">
        <w:rPr>
          <w:sz w:val="28"/>
          <w:szCs w:val="28"/>
        </w:rPr>
        <w:t>;</w:t>
      </w:r>
    </w:p>
    <w:p w:rsidR="00FA1F7A" w:rsidRDefault="00FA1F7A" w:rsidP="00C90A11">
      <w:pPr>
        <w:tabs>
          <w:tab w:val="left" w:pos="567"/>
        </w:tabs>
        <w:ind w:firstLine="567"/>
        <w:jc w:val="both"/>
        <w:rPr>
          <w:sz w:val="28"/>
          <w:szCs w:val="28"/>
        </w:rPr>
      </w:pPr>
    </w:p>
    <w:p w:rsidR="003D4CD4" w:rsidRDefault="00BA3114" w:rsidP="00E04E10">
      <w:pPr>
        <w:tabs>
          <w:tab w:val="left" w:pos="567"/>
        </w:tabs>
        <w:ind w:firstLine="567"/>
        <w:jc w:val="both"/>
        <w:rPr>
          <w:sz w:val="28"/>
          <w:szCs w:val="28"/>
        </w:rPr>
      </w:pPr>
      <w:r>
        <w:rPr>
          <w:sz w:val="28"/>
          <w:szCs w:val="28"/>
        </w:rPr>
        <w:t>2</w:t>
      </w:r>
      <w:r w:rsidR="005168E2">
        <w:rPr>
          <w:sz w:val="28"/>
          <w:szCs w:val="28"/>
        </w:rPr>
        <w:t>) в</w:t>
      </w:r>
      <w:r>
        <w:rPr>
          <w:sz w:val="28"/>
          <w:szCs w:val="28"/>
        </w:rPr>
        <w:t>ключити до</w:t>
      </w:r>
      <w:r w:rsidR="006F4B52">
        <w:rPr>
          <w:sz w:val="28"/>
          <w:szCs w:val="28"/>
        </w:rPr>
        <w:t xml:space="preserve"> списку</w:t>
      </w:r>
      <w:r w:rsidR="003D4CD4">
        <w:rPr>
          <w:sz w:val="28"/>
          <w:szCs w:val="28"/>
        </w:rPr>
        <w:t xml:space="preserve"> осіб, відповідальн</w:t>
      </w:r>
      <w:r w:rsidR="009D0B57">
        <w:rPr>
          <w:sz w:val="28"/>
          <w:szCs w:val="28"/>
        </w:rPr>
        <w:t>их</w:t>
      </w:r>
      <w:r w:rsidR="003D4CD4">
        <w:rPr>
          <w:sz w:val="28"/>
          <w:szCs w:val="28"/>
        </w:rPr>
        <w:t xml:space="preserve"> за </w:t>
      </w:r>
      <w:r w:rsidR="005B769B">
        <w:rPr>
          <w:sz w:val="28"/>
          <w:szCs w:val="28"/>
        </w:rPr>
        <w:t xml:space="preserve">ведення табелів </w:t>
      </w:r>
      <w:r w:rsidR="003D4CD4">
        <w:rPr>
          <w:sz w:val="28"/>
          <w:szCs w:val="28"/>
        </w:rPr>
        <w:t>облік</w:t>
      </w:r>
      <w:r w:rsidR="005B769B">
        <w:rPr>
          <w:sz w:val="28"/>
          <w:szCs w:val="28"/>
        </w:rPr>
        <w:t>у</w:t>
      </w:r>
      <w:r w:rsidR="003D4CD4">
        <w:rPr>
          <w:sz w:val="28"/>
          <w:szCs w:val="28"/>
        </w:rPr>
        <w:t xml:space="preserve"> </w:t>
      </w:r>
      <w:r w:rsidR="003D4CD4" w:rsidRPr="00C83549">
        <w:rPr>
          <w:color w:val="000000"/>
          <w:sz w:val="28"/>
          <w:szCs w:val="28"/>
        </w:rPr>
        <w:t>робочого часу</w:t>
      </w:r>
      <w:r w:rsidR="003D4CD4">
        <w:rPr>
          <w:color w:val="000000"/>
          <w:sz w:val="28"/>
          <w:szCs w:val="28"/>
        </w:rPr>
        <w:t xml:space="preserve"> в структурних підрозділах </w:t>
      </w:r>
      <w:r w:rsidR="005B769B">
        <w:rPr>
          <w:sz w:val="28"/>
          <w:szCs w:val="28"/>
          <w:lang w:eastAsia="ru-RU"/>
        </w:rPr>
        <w:t xml:space="preserve">Управління </w:t>
      </w:r>
      <w:r w:rsidR="005B769B" w:rsidRPr="00A34E83">
        <w:rPr>
          <w:sz w:val="28"/>
          <w:szCs w:val="28"/>
          <w:lang w:eastAsia="ru-RU"/>
        </w:rPr>
        <w:t>капітального будівництва Чернігівської о</w:t>
      </w:r>
      <w:r w:rsidR="005B769B">
        <w:rPr>
          <w:sz w:val="28"/>
          <w:szCs w:val="28"/>
          <w:lang w:eastAsia="ru-RU"/>
        </w:rPr>
        <w:t>бласної державної адміністрації</w:t>
      </w:r>
      <w:r w:rsidR="006F4B52">
        <w:rPr>
          <w:sz w:val="28"/>
          <w:szCs w:val="28"/>
        </w:rPr>
        <w:t xml:space="preserve">, затвердженого наказом,  </w:t>
      </w:r>
      <w:proofErr w:type="spellStart"/>
      <w:r>
        <w:rPr>
          <w:sz w:val="28"/>
          <w:szCs w:val="28"/>
        </w:rPr>
        <w:t>Карандій</w:t>
      </w:r>
      <w:proofErr w:type="spellEnd"/>
      <w:r>
        <w:rPr>
          <w:sz w:val="28"/>
          <w:szCs w:val="28"/>
        </w:rPr>
        <w:t xml:space="preserve"> Марину </w:t>
      </w:r>
      <w:r w:rsidR="00E04E10">
        <w:rPr>
          <w:sz w:val="28"/>
          <w:szCs w:val="28"/>
        </w:rPr>
        <w:t xml:space="preserve">– провідного інженера відділу розвитку мережі автомобільних доріг </w:t>
      </w:r>
      <w:r>
        <w:rPr>
          <w:sz w:val="28"/>
          <w:szCs w:val="28"/>
        </w:rPr>
        <w:t>та виключити зі списку</w:t>
      </w:r>
      <w:r w:rsidR="00E04E10">
        <w:rPr>
          <w:sz w:val="28"/>
          <w:szCs w:val="28"/>
        </w:rPr>
        <w:t xml:space="preserve"> осіб</w:t>
      </w:r>
      <w:r>
        <w:rPr>
          <w:sz w:val="28"/>
          <w:szCs w:val="28"/>
        </w:rPr>
        <w:t xml:space="preserve"> </w:t>
      </w:r>
      <w:proofErr w:type="spellStart"/>
      <w:r w:rsidR="00E04E10">
        <w:rPr>
          <w:sz w:val="28"/>
          <w:szCs w:val="28"/>
        </w:rPr>
        <w:t>Стариша</w:t>
      </w:r>
      <w:proofErr w:type="spellEnd"/>
      <w:r w:rsidR="00E04E10">
        <w:rPr>
          <w:sz w:val="28"/>
          <w:szCs w:val="28"/>
        </w:rPr>
        <w:t xml:space="preserve"> Віталія – </w:t>
      </w:r>
      <w:r w:rsidR="00E04E10" w:rsidRPr="00E04E10">
        <w:rPr>
          <w:sz w:val="28"/>
          <w:szCs w:val="28"/>
        </w:rPr>
        <w:t>начальник</w:t>
      </w:r>
      <w:r w:rsidR="00E04E10">
        <w:rPr>
          <w:sz w:val="28"/>
          <w:szCs w:val="28"/>
        </w:rPr>
        <w:t>а</w:t>
      </w:r>
      <w:r w:rsidR="00E04E10" w:rsidRPr="00E04E10">
        <w:rPr>
          <w:sz w:val="28"/>
          <w:szCs w:val="28"/>
        </w:rPr>
        <w:t xml:space="preserve"> відділу розвитку мережі автомобільних доріг</w:t>
      </w:r>
      <w:r w:rsidR="00E04E10">
        <w:rPr>
          <w:sz w:val="28"/>
          <w:szCs w:val="28"/>
        </w:rPr>
        <w:t>.</w:t>
      </w:r>
    </w:p>
    <w:p w:rsidR="003D4CD4" w:rsidRDefault="003D4CD4" w:rsidP="003D4CD4">
      <w:pPr>
        <w:ind w:firstLine="567"/>
        <w:jc w:val="both"/>
        <w:rPr>
          <w:sz w:val="28"/>
          <w:szCs w:val="28"/>
        </w:rPr>
      </w:pPr>
    </w:p>
    <w:p w:rsidR="003D4CD4" w:rsidRDefault="003D4CD4" w:rsidP="003D4CD4"/>
    <w:p w:rsidR="006F4B52" w:rsidRPr="002C4AAC" w:rsidRDefault="006F4B52" w:rsidP="003D4CD4"/>
    <w:p w:rsidR="003D4CD4" w:rsidRPr="00C81930" w:rsidRDefault="00C81930" w:rsidP="003D4CD4">
      <w:pPr>
        <w:tabs>
          <w:tab w:val="left" w:pos="7088"/>
        </w:tabs>
        <w:rPr>
          <w:sz w:val="28"/>
          <w:szCs w:val="28"/>
          <w:lang w:val="ru-RU"/>
        </w:rPr>
      </w:pPr>
      <w:r>
        <w:rPr>
          <w:sz w:val="28"/>
          <w:szCs w:val="28"/>
          <w:lang w:val="ru-RU"/>
        </w:rPr>
        <w:t>Н</w:t>
      </w:r>
      <w:proofErr w:type="spellStart"/>
      <w:r w:rsidR="003D4CD4" w:rsidRPr="00620F26">
        <w:rPr>
          <w:sz w:val="28"/>
          <w:szCs w:val="28"/>
        </w:rPr>
        <w:t>ачальник</w:t>
      </w:r>
      <w:proofErr w:type="spellEnd"/>
      <w:r w:rsidR="003D4CD4" w:rsidRPr="00620F26">
        <w:rPr>
          <w:sz w:val="28"/>
          <w:szCs w:val="28"/>
        </w:rPr>
        <w:t xml:space="preserve">                    </w:t>
      </w:r>
      <w:r w:rsidR="003D4CD4">
        <w:rPr>
          <w:sz w:val="28"/>
          <w:szCs w:val="28"/>
        </w:rPr>
        <w:t xml:space="preserve">                    </w:t>
      </w:r>
      <w:r w:rsidR="00285651">
        <w:rPr>
          <w:sz w:val="28"/>
          <w:szCs w:val="28"/>
        </w:rPr>
        <w:t xml:space="preserve">    </w:t>
      </w:r>
      <w:r w:rsidR="003D4CD4">
        <w:rPr>
          <w:sz w:val="28"/>
          <w:szCs w:val="28"/>
        </w:rPr>
        <w:t xml:space="preserve">                             </w:t>
      </w:r>
      <w:r>
        <w:rPr>
          <w:sz w:val="28"/>
          <w:szCs w:val="28"/>
          <w:lang w:val="ru-RU"/>
        </w:rPr>
        <w:t xml:space="preserve">          </w:t>
      </w:r>
      <w:r w:rsidR="003D4CD4">
        <w:rPr>
          <w:sz w:val="28"/>
          <w:szCs w:val="28"/>
        </w:rPr>
        <w:t xml:space="preserve"> </w:t>
      </w:r>
      <w:r>
        <w:rPr>
          <w:sz w:val="28"/>
          <w:szCs w:val="28"/>
          <w:lang w:val="ru-RU"/>
        </w:rPr>
        <w:t>Богдан КРИВЕНКО</w:t>
      </w:r>
    </w:p>
    <w:p w:rsidR="005A6565" w:rsidRDefault="005A6565" w:rsidP="003D4CD4">
      <w:pPr>
        <w:tabs>
          <w:tab w:val="left" w:pos="7125"/>
        </w:tabs>
        <w:jc w:val="both"/>
        <w:rPr>
          <w:sz w:val="28"/>
          <w:szCs w:val="28"/>
        </w:rPr>
      </w:pPr>
    </w:p>
    <w:p w:rsidR="005E5A4C" w:rsidRDefault="005E5A4C" w:rsidP="005A6565">
      <w:pPr>
        <w:tabs>
          <w:tab w:val="left" w:pos="7125"/>
        </w:tabs>
        <w:jc w:val="both"/>
        <w:rPr>
          <w:sz w:val="28"/>
          <w:szCs w:val="28"/>
        </w:rPr>
      </w:pPr>
    </w:p>
    <w:p w:rsidR="005E5A4C" w:rsidRDefault="005E5A4C" w:rsidP="005A6565">
      <w:pPr>
        <w:tabs>
          <w:tab w:val="left" w:pos="7125"/>
        </w:tabs>
        <w:jc w:val="both"/>
        <w:rPr>
          <w:sz w:val="28"/>
          <w:szCs w:val="28"/>
        </w:rPr>
      </w:pPr>
    </w:p>
    <w:p w:rsidR="005E5A4C" w:rsidRDefault="005E5A4C" w:rsidP="005A6565">
      <w:pPr>
        <w:tabs>
          <w:tab w:val="left" w:pos="7125"/>
        </w:tabs>
        <w:jc w:val="both"/>
        <w:rPr>
          <w:sz w:val="28"/>
          <w:szCs w:val="28"/>
        </w:rPr>
      </w:pPr>
      <w:bookmarkStart w:id="0" w:name="_GoBack"/>
      <w:bookmarkEnd w:id="0"/>
    </w:p>
    <w:sectPr w:rsidR="005E5A4C" w:rsidSect="00BA3114">
      <w:pgSz w:w="11905" w:h="16837"/>
      <w:pgMar w:top="426" w:right="565"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CD4"/>
    <w:rsid w:val="000413C3"/>
    <w:rsid w:val="00074969"/>
    <w:rsid w:val="00086020"/>
    <w:rsid w:val="000C1351"/>
    <w:rsid w:val="000F3F23"/>
    <w:rsid w:val="001E1602"/>
    <w:rsid w:val="00285651"/>
    <w:rsid w:val="002E7D3B"/>
    <w:rsid w:val="003B02CE"/>
    <w:rsid w:val="003D4CD4"/>
    <w:rsid w:val="003E3D54"/>
    <w:rsid w:val="003F7BCB"/>
    <w:rsid w:val="00493C4F"/>
    <w:rsid w:val="005168E2"/>
    <w:rsid w:val="005A6565"/>
    <w:rsid w:val="005B769B"/>
    <w:rsid w:val="005E0778"/>
    <w:rsid w:val="005E5A4C"/>
    <w:rsid w:val="006C7EB4"/>
    <w:rsid w:val="006D1BE9"/>
    <w:rsid w:val="006F4708"/>
    <w:rsid w:val="006F4B52"/>
    <w:rsid w:val="007100A7"/>
    <w:rsid w:val="00831262"/>
    <w:rsid w:val="00874DAA"/>
    <w:rsid w:val="00894BDD"/>
    <w:rsid w:val="009637C3"/>
    <w:rsid w:val="00994975"/>
    <w:rsid w:val="009C527B"/>
    <w:rsid w:val="009D0B57"/>
    <w:rsid w:val="00A809BF"/>
    <w:rsid w:val="00AD1AC8"/>
    <w:rsid w:val="00AD2B4E"/>
    <w:rsid w:val="00B40A2D"/>
    <w:rsid w:val="00BA3114"/>
    <w:rsid w:val="00BB069E"/>
    <w:rsid w:val="00BC769E"/>
    <w:rsid w:val="00BF1B1D"/>
    <w:rsid w:val="00C6362A"/>
    <w:rsid w:val="00C81930"/>
    <w:rsid w:val="00C90A11"/>
    <w:rsid w:val="00CB01F9"/>
    <w:rsid w:val="00CD1A80"/>
    <w:rsid w:val="00D56139"/>
    <w:rsid w:val="00D85B0D"/>
    <w:rsid w:val="00DD5869"/>
    <w:rsid w:val="00DF7A86"/>
    <w:rsid w:val="00E04E10"/>
    <w:rsid w:val="00E06555"/>
    <w:rsid w:val="00E25D10"/>
    <w:rsid w:val="00E4523A"/>
    <w:rsid w:val="00E96506"/>
    <w:rsid w:val="00F62499"/>
    <w:rsid w:val="00FA1F7A"/>
    <w:rsid w:val="00FB0146"/>
    <w:rsid w:val="00FB1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D4"/>
    <w:pPr>
      <w:suppressAutoHyphens/>
      <w:spacing w:after="0" w:line="240" w:lineRule="auto"/>
    </w:pPr>
    <w:rPr>
      <w:rFonts w:ascii="Times New Roman" w:eastAsia="Times New Roman" w:hAnsi="Times New Roman" w:cs="Times New Roman"/>
      <w:sz w:val="24"/>
      <w:szCs w:val="24"/>
      <w:lang w:val="uk-UA" w:eastAsia="ar-SA"/>
    </w:rPr>
  </w:style>
  <w:style w:type="paragraph" w:styleId="4">
    <w:name w:val="heading 4"/>
    <w:basedOn w:val="a"/>
    <w:next w:val="a"/>
    <w:link w:val="40"/>
    <w:qFormat/>
    <w:rsid w:val="003D4CD4"/>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D4CD4"/>
    <w:rPr>
      <w:rFonts w:ascii="Times New Roman" w:eastAsia="Arial Unicode MS" w:hAnsi="Times New Roman" w:cs="Times New Roman"/>
      <w:b/>
      <w:sz w:val="28"/>
      <w:szCs w:val="20"/>
      <w:lang w:val="uk-UA" w:eastAsia="ar-SA"/>
    </w:rPr>
  </w:style>
  <w:style w:type="paragraph" w:styleId="a3">
    <w:name w:val="Normal (Web)"/>
    <w:basedOn w:val="a"/>
    <w:rsid w:val="003D4CD4"/>
    <w:pPr>
      <w:suppressAutoHyphens w:val="0"/>
      <w:spacing w:before="100" w:beforeAutospacing="1" w:after="100" w:afterAutospacing="1"/>
    </w:pPr>
    <w:rPr>
      <w:lang w:val="ru-RU" w:eastAsia="ru-RU"/>
    </w:rPr>
  </w:style>
  <w:style w:type="paragraph" w:styleId="a4">
    <w:name w:val="header"/>
    <w:basedOn w:val="a"/>
    <w:link w:val="a5"/>
    <w:uiPriority w:val="99"/>
    <w:rsid w:val="003D4CD4"/>
    <w:pPr>
      <w:tabs>
        <w:tab w:val="center" w:pos="4153"/>
        <w:tab w:val="right" w:pos="8306"/>
      </w:tabs>
      <w:suppressAutoHyphens w:val="0"/>
    </w:pPr>
    <w:rPr>
      <w:sz w:val="20"/>
      <w:szCs w:val="20"/>
      <w:lang w:eastAsia="ru-RU"/>
    </w:rPr>
  </w:style>
  <w:style w:type="character" w:customStyle="1" w:styleId="a5">
    <w:name w:val="Верхний колонтитул Знак"/>
    <w:basedOn w:val="a0"/>
    <w:link w:val="a4"/>
    <w:uiPriority w:val="99"/>
    <w:rsid w:val="003D4CD4"/>
    <w:rPr>
      <w:rFonts w:ascii="Times New Roman" w:eastAsia="Times New Roman" w:hAnsi="Times New Roman" w:cs="Times New Roman"/>
      <w:sz w:val="20"/>
      <w:szCs w:val="20"/>
      <w:lang w:val="uk-UA" w:eastAsia="ru-RU"/>
    </w:rPr>
  </w:style>
  <w:style w:type="paragraph" w:styleId="a6">
    <w:name w:val="Balloon Text"/>
    <w:basedOn w:val="a"/>
    <w:link w:val="a7"/>
    <w:uiPriority w:val="99"/>
    <w:semiHidden/>
    <w:unhideWhenUsed/>
    <w:rsid w:val="00CB01F9"/>
    <w:rPr>
      <w:rFonts w:ascii="Segoe UI" w:hAnsi="Segoe UI" w:cs="Segoe UI"/>
      <w:sz w:val="18"/>
      <w:szCs w:val="18"/>
    </w:rPr>
  </w:style>
  <w:style w:type="character" w:customStyle="1" w:styleId="a7">
    <w:name w:val="Текст выноски Знак"/>
    <w:basedOn w:val="a0"/>
    <w:link w:val="a6"/>
    <w:uiPriority w:val="99"/>
    <w:semiHidden/>
    <w:rsid w:val="00CB01F9"/>
    <w:rPr>
      <w:rFonts w:ascii="Segoe UI" w:eastAsia="Times New Roman" w:hAnsi="Segoe UI" w:cs="Segoe UI"/>
      <w:sz w:val="18"/>
      <w:szCs w:val="18"/>
      <w:lang w:val="uk-UA" w:eastAsia="ar-SA"/>
    </w:rPr>
  </w:style>
  <w:style w:type="paragraph" w:styleId="a8">
    <w:name w:val="No Spacing"/>
    <w:uiPriority w:val="1"/>
    <w:qFormat/>
    <w:rsid w:val="005A6565"/>
    <w:pPr>
      <w:spacing w:after="0" w:line="240" w:lineRule="auto"/>
    </w:pPr>
    <w:rPr>
      <w:rFonts w:eastAsiaTheme="minorEastAsia"/>
      <w:lang w:eastAsia="ru-RU"/>
    </w:rPr>
  </w:style>
  <w:style w:type="table" w:styleId="a9">
    <w:name w:val="Table Grid"/>
    <w:basedOn w:val="a1"/>
    <w:uiPriority w:val="39"/>
    <w:rsid w:val="006F4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1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2021-07-09T06:26:00Z</cp:lastPrinted>
  <dcterms:created xsi:type="dcterms:W3CDTF">2021-07-05T08:55:00Z</dcterms:created>
  <dcterms:modified xsi:type="dcterms:W3CDTF">2021-07-09T13:11:00Z</dcterms:modified>
</cp:coreProperties>
</file>